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4142" w14:textId="77777777" w:rsidR="00000000"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790F2A69" w14:textId="2DED0F36"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44349C">
        <w:rPr>
          <w:rFonts w:ascii="DTLProkyonSTLight" w:hAnsi="DTLProkyonSTLight"/>
          <w:sz w:val="21"/>
          <w:szCs w:val="21"/>
          <w:lang w:val="nl-NL"/>
        </w:rPr>
        <w:t>51</w:t>
      </w:r>
    </w:p>
    <w:p w14:paraId="55DAE924" w14:textId="77777777" w:rsidR="00000000" w:rsidRPr="001F0EF2" w:rsidRDefault="00000000">
      <w:pPr>
        <w:pStyle w:val="Kop2"/>
        <w:tabs>
          <w:tab w:val="clear" w:pos="284"/>
        </w:tabs>
        <w:rPr>
          <w:rFonts w:ascii="DTLProkyonSTLight" w:hAnsi="DTLProkyonSTLight"/>
          <w:sz w:val="21"/>
          <w:szCs w:val="21"/>
          <w:lang w:val="nl-NL"/>
        </w:rPr>
      </w:pPr>
    </w:p>
    <w:p w14:paraId="4A2EF29A"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061DE6B3" w14:textId="73D7AEA1" w:rsidR="00721C39" w:rsidRDefault="0046340D">
      <w:pPr>
        <w:tabs>
          <w:tab w:val="left" w:pos="-1440"/>
        </w:tabs>
        <w:rPr>
          <w:rFonts w:ascii="DTLProkyonSTLight" w:hAnsi="DTLProkyonSTLight"/>
          <w:sz w:val="21"/>
          <w:szCs w:val="21"/>
          <w:lang w:val="nl-NL"/>
        </w:rPr>
      </w:pPr>
      <w:r>
        <w:rPr>
          <w:rFonts w:ascii="DTLProkyonSTLight" w:hAnsi="DTLProkyonSTLight"/>
          <w:sz w:val="21"/>
          <w:szCs w:val="21"/>
          <w:lang w:val="nl-NL"/>
        </w:rPr>
        <w:t>De plattegrond van dit gebouw moest deels uit een dichte paalkuilenzwerm worden gereconstrueerd.De zuidelijke rij grote kuilen ligt relatief vrij, hoewel tegen de putgrens aan. Een strook van een  tot anderhalve meter kon niet worden opgegraven. Ten zuiden daarvan werden relatief weinig paalkuilen waargenomen, wel drie waterputten.</w:t>
      </w:r>
    </w:p>
    <w:p w14:paraId="7BD59A2F" w14:textId="1E117E96" w:rsidR="0046340D" w:rsidRDefault="0046340D">
      <w:pPr>
        <w:tabs>
          <w:tab w:val="left" w:pos="-1440"/>
        </w:tabs>
        <w:rPr>
          <w:rFonts w:ascii="DTLProkyonSTLight" w:hAnsi="DTLProkyonSTLight"/>
          <w:sz w:val="21"/>
          <w:szCs w:val="21"/>
          <w:lang w:val="nl-NL"/>
        </w:rPr>
      </w:pPr>
      <w:r>
        <w:rPr>
          <w:rFonts w:ascii="DTLProkyonSTLight" w:hAnsi="DTLProkyonSTLight"/>
          <w:sz w:val="21"/>
          <w:szCs w:val="21"/>
          <w:lang w:val="nl-NL"/>
        </w:rPr>
        <w:t>De kern bestaat uit twee rijen tegenover elkaar geplaatste dakdragende palen. De configuratie is enigszins verwarrend. In de noordelijke rij liggen vijf paalkuilen redelijk op een rechte lijn. In de zuidelijke rij liggen vier paalkuilen op een redelijk rechte lijn, een paalkuil echter, in het midden van de rij, ligt relatief ver uit de rechte lijn. Men zou die niet tot de plattegrond kunnen rekenen maar dan blijft de noordelijke tegenhanger als een ‘wees’ achter. Het kan ook zijn dat het middelste paar palen met een verbouwing te maken hebben en dat dat paar niet tot de oorspronkelijke aanleg behoort. In dat geval ontstaat er een bredere travee in het midden met twee smalle traveeën aan iedere zijde. Paalkuil 114-115 ligt ook dicht tegen 112-113 aan het geen niet pleit voor een oorspronkelijke aanleg.</w:t>
      </w:r>
      <w:r w:rsidR="00494382">
        <w:rPr>
          <w:rFonts w:ascii="DTLProkyonSTLight" w:hAnsi="DTLProkyonSTLight"/>
          <w:sz w:val="21"/>
          <w:szCs w:val="21"/>
          <w:lang w:val="nl-NL"/>
        </w:rPr>
        <w:t xml:space="preserve"> </w:t>
      </w:r>
    </w:p>
    <w:p w14:paraId="442811F5" w14:textId="77777777" w:rsidR="0088434E" w:rsidRPr="001F0EF2" w:rsidRDefault="0088434E">
      <w:pPr>
        <w:tabs>
          <w:tab w:val="left" w:pos="-1440"/>
        </w:tabs>
        <w:rPr>
          <w:rFonts w:ascii="DTLProkyonSTLight" w:hAnsi="DTLProkyonSTLight"/>
          <w:sz w:val="21"/>
          <w:szCs w:val="21"/>
          <w:lang w:val="nl-NL"/>
        </w:rPr>
      </w:pPr>
    </w:p>
    <w:p w14:paraId="5045AEEE"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1C54D2E1"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aanwijzingen verschaffen omtrent de plaats en constructie van de wand.</w:t>
      </w:r>
      <w:r w:rsidR="00075B0B">
        <w:rPr>
          <w:rFonts w:ascii="DTLProkyonSTLight" w:hAnsi="DTLProkyonSTLight"/>
          <w:sz w:val="21"/>
          <w:szCs w:val="21"/>
          <w:lang w:val="nl-NL"/>
        </w:rPr>
        <w:t xml:space="preserve"> </w:t>
      </w:r>
    </w:p>
    <w:p w14:paraId="7D2AC339" w14:textId="77777777" w:rsidR="00000000" w:rsidRPr="001F0EF2" w:rsidRDefault="00000000">
      <w:pPr>
        <w:tabs>
          <w:tab w:val="left" w:pos="-1440"/>
        </w:tabs>
        <w:rPr>
          <w:rFonts w:ascii="DTLProkyonSTLight" w:hAnsi="DTLProkyonSTLight"/>
          <w:sz w:val="21"/>
          <w:szCs w:val="21"/>
          <w:lang w:val="nl-NL"/>
        </w:rPr>
      </w:pPr>
    </w:p>
    <w:p w14:paraId="6C905877"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789EC9AF"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7EAC3389" w14:textId="77777777" w:rsidR="00000000" w:rsidRPr="001F0EF2" w:rsidRDefault="00000000">
      <w:pPr>
        <w:tabs>
          <w:tab w:val="left" w:pos="-1440"/>
        </w:tabs>
        <w:rPr>
          <w:rFonts w:ascii="DTLProkyonSTLight" w:hAnsi="DTLProkyonSTLight"/>
          <w:sz w:val="21"/>
          <w:szCs w:val="21"/>
          <w:lang w:val="nl-NL"/>
        </w:rPr>
      </w:pPr>
    </w:p>
    <w:p w14:paraId="2F41FD71"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11A49678"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722D38D5" w14:textId="77777777" w:rsidR="0079546B" w:rsidRPr="001F0EF2" w:rsidRDefault="0079546B">
      <w:pPr>
        <w:tabs>
          <w:tab w:val="left" w:pos="-1440"/>
        </w:tabs>
        <w:rPr>
          <w:rFonts w:ascii="DTLProkyonSTLight" w:hAnsi="DTLProkyonSTLight"/>
          <w:sz w:val="21"/>
          <w:szCs w:val="21"/>
          <w:lang w:val="nl-NL"/>
        </w:rPr>
      </w:pPr>
    </w:p>
    <w:p w14:paraId="4BEA28E8"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71302AEA"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5FEB3CA8" w14:textId="77777777" w:rsidR="00000000" w:rsidRPr="001F0EF2" w:rsidRDefault="00000000">
      <w:pPr>
        <w:tabs>
          <w:tab w:val="left" w:pos="-1440"/>
        </w:tabs>
        <w:rPr>
          <w:rFonts w:ascii="DTLProkyonSTLight" w:hAnsi="DTLProkyonSTLight"/>
          <w:sz w:val="21"/>
          <w:szCs w:val="21"/>
          <w:lang w:val="nl-NL"/>
        </w:rPr>
      </w:pPr>
    </w:p>
    <w:p w14:paraId="5E82D75D"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5C8CFEEC" w14:textId="589DC289" w:rsidR="00000000" w:rsidRDefault="00494382">
      <w:pPr>
        <w:tabs>
          <w:tab w:val="left" w:pos="-1440"/>
        </w:tabs>
        <w:rPr>
          <w:rFonts w:ascii="DTLProkyonSTLight" w:hAnsi="DTLProkyonSTLight"/>
          <w:sz w:val="21"/>
          <w:szCs w:val="21"/>
          <w:lang w:val="nl-NL"/>
        </w:rPr>
      </w:pPr>
      <w:r>
        <w:rPr>
          <w:rFonts w:ascii="DTLProkyonSTLight" w:hAnsi="DTLProkyonSTLight"/>
          <w:sz w:val="21"/>
          <w:szCs w:val="21"/>
          <w:lang w:val="nl-NL"/>
        </w:rPr>
        <w:t>Het is mogelijk dat de paal in kuil 114-115 deel is van een reparatie of verbouwing.</w:t>
      </w:r>
    </w:p>
    <w:p w14:paraId="376942C4" w14:textId="77777777" w:rsidR="00494382" w:rsidRPr="001F0EF2" w:rsidRDefault="00494382">
      <w:pPr>
        <w:tabs>
          <w:tab w:val="left" w:pos="-1440"/>
        </w:tabs>
        <w:rPr>
          <w:rFonts w:ascii="DTLProkyonSTLight" w:hAnsi="DTLProkyonSTLight"/>
          <w:sz w:val="21"/>
          <w:szCs w:val="21"/>
          <w:lang w:val="nl-NL"/>
        </w:rPr>
      </w:pPr>
    </w:p>
    <w:p w14:paraId="281C9268" w14:textId="77777777" w:rsidR="00000000" w:rsidRPr="00332BAE" w:rsidRDefault="00000000">
      <w:pPr>
        <w:pStyle w:val="Kop1"/>
        <w:jc w:val="left"/>
        <w:rPr>
          <w:rFonts w:ascii="DTLProkyonSTLight" w:hAnsi="DTLProkyonSTLight"/>
          <w:b w:val="0"/>
          <w:bCs/>
          <w:sz w:val="21"/>
          <w:szCs w:val="21"/>
          <w:lang w:val="nl-NL"/>
        </w:rPr>
      </w:pPr>
      <w:r w:rsidRPr="001F0EF2">
        <w:rPr>
          <w:rFonts w:ascii="DTLProkyonSTLight" w:hAnsi="DTLProkyonSTLight"/>
          <w:sz w:val="21"/>
          <w:szCs w:val="21"/>
          <w:lang w:val="nl-NL"/>
        </w:rPr>
        <w:t>Het verdwijnen van het gebouw</w:t>
      </w:r>
    </w:p>
    <w:p w14:paraId="6B295E1F" w14:textId="520B025D" w:rsidR="00332BAE" w:rsidRDefault="00494382">
      <w:pPr>
        <w:tabs>
          <w:tab w:val="left" w:pos="-1440"/>
        </w:tabs>
        <w:rPr>
          <w:rFonts w:ascii="DTLProkyonSTLight" w:hAnsi="DTLProkyonSTLight"/>
          <w:bCs/>
          <w:sz w:val="21"/>
          <w:szCs w:val="21"/>
          <w:lang w:val="nl-NL"/>
        </w:rPr>
      </w:pPr>
      <w:r>
        <w:rPr>
          <w:rFonts w:ascii="DTLProkyonSTLight" w:hAnsi="DTLProkyonSTLight"/>
          <w:bCs/>
          <w:sz w:val="21"/>
          <w:szCs w:val="21"/>
          <w:lang w:val="nl-NL"/>
        </w:rPr>
        <w:t>In geen van de paalkuilen is een paalkern aangetroffen. De palen zijn waarschijnlijk verwijderd bij de afbraak van het gebouw.</w:t>
      </w:r>
    </w:p>
    <w:p w14:paraId="14F34E17" w14:textId="77777777" w:rsidR="00494382" w:rsidRPr="00332BAE" w:rsidRDefault="00494382">
      <w:pPr>
        <w:tabs>
          <w:tab w:val="left" w:pos="-1440"/>
        </w:tabs>
        <w:rPr>
          <w:rFonts w:ascii="DTLProkyonSTLight" w:hAnsi="DTLProkyonSTLight"/>
          <w:bCs/>
          <w:sz w:val="21"/>
          <w:szCs w:val="21"/>
          <w:lang w:val="nl-NL"/>
        </w:rPr>
      </w:pPr>
    </w:p>
    <w:p w14:paraId="2D0CA9E6" w14:textId="77777777" w:rsidR="00000000" w:rsidRPr="00332BAE" w:rsidRDefault="00000000">
      <w:pPr>
        <w:tabs>
          <w:tab w:val="left" w:pos="-1440"/>
        </w:tabs>
        <w:rPr>
          <w:rFonts w:ascii="DTLProkyonSTLight" w:hAnsi="DTLProkyonSTLight"/>
          <w:bCs/>
          <w:sz w:val="21"/>
          <w:szCs w:val="21"/>
          <w:lang w:val="nl-NL"/>
        </w:rPr>
      </w:pPr>
      <w:r w:rsidRPr="001F0EF2">
        <w:rPr>
          <w:rFonts w:ascii="DTLProkyonSTLight" w:hAnsi="DTLProkyonSTLight"/>
          <w:b/>
          <w:sz w:val="21"/>
          <w:szCs w:val="21"/>
          <w:lang w:val="nl-NL"/>
        </w:rPr>
        <w:t>Oversnijdingen</w:t>
      </w:r>
    </w:p>
    <w:p w14:paraId="59DE9FEA" w14:textId="65A8CBCC" w:rsidR="00332BAE" w:rsidRDefault="00494382">
      <w:pPr>
        <w:rPr>
          <w:rFonts w:ascii="DTLProkyonSTLight" w:hAnsi="DTLProkyonSTLight"/>
          <w:bCs/>
          <w:sz w:val="21"/>
          <w:szCs w:val="21"/>
          <w:lang w:val="nl-NL"/>
        </w:rPr>
      </w:pPr>
      <w:r>
        <w:rPr>
          <w:rFonts w:ascii="DTLProkyonSTLight" w:hAnsi="DTLProkyonSTLight"/>
          <w:bCs/>
          <w:sz w:val="21"/>
          <w:szCs w:val="21"/>
          <w:lang w:val="nl-NL"/>
        </w:rPr>
        <w:t>De plattegrond van gebouw 51 overlapt met die van gebouw 35. Beide gebouwen kunnen dus niet gelijktijdig bestaan hebben. Gebouw 51 zal de jongere plattegrond zijn</w:t>
      </w:r>
    </w:p>
    <w:p w14:paraId="761C6B12" w14:textId="77777777" w:rsidR="00494382" w:rsidRPr="00332BAE" w:rsidRDefault="00494382">
      <w:pPr>
        <w:rPr>
          <w:rFonts w:ascii="DTLProkyonSTLight" w:hAnsi="DTLProkyonSTLight"/>
          <w:bCs/>
          <w:sz w:val="21"/>
          <w:szCs w:val="21"/>
          <w:lang w:val="nl-NL"/>
        </w:rPr>
      </w:pPr>
    </w:p>
    <w:p w14:paraId="4CA9B929" w14:textId="77777777" w:rsidR="000B5692" w:rsidRPr="00332BAE" w:rsidRDefault="000B5692">
      <w:pPr>
        <w:rPr>
          <w:rFonts w:ascii="DTLProkyonSTLight" w:hAnsi="DTLProkyonSTLight"/>
          <w:sz w:val="21"/>
          <w:szCs w:val="21"/>
          <w:lang w:val="nl-NL"/>
        </w:rPr>
      </w:pPr>
      <w:r w:rsidRPr="001F0EF2">
        <w:rPr>
          <w:rFonts w:ascii="DTLProkyonSTLight" w:hAnsi="DTLProkyonSTLight"/>
          <w:b/>
          <w:bCs/>
          <w:sz w:val="21"/>
          <w:szCs w:val="21"/>
          <w:lang w:val="nl-NL"/>
        </w:rPr>
        <w:t>Opmerking</w:t>
      </w:r>
    </w:p>
    <w:p w14:paraId="26313BFA" w14:textId="77777777" w:rsidR="00000000" w:rsidRPr="00332BAE" w:rsidRDefault="00236D4D">
      <w:pPr>
        <w:rPr>
          <w:rFonts w:ascii="DTLProkyonSTLight" w:hAnsi="DTLProkyonSTLight"/>
          <w:sz w:val="21"/>
          <w:szCs w:val="21"/>
          <w:lang w:val="nl-NL"/>
        </w:rPr>
      </w:pPr>
      <w:r>
        <w:rPr>
          <w:rFonts w:ascii="DTLProkyonSTLight" w:hAnsi="DTLProkyonSTLight"/>
          <w:sz w:val="21"/>
          <w:szCs w:val="21"/>
          <w:lang w:val="nl-NL"/>
        </w:rPr>
        <w:t>Geen</w:t>
      </w:r>
    </w:p>
    <w:p w14:paraId="49D6B6BE" w14:textId="77777777" w:rsidR="00000000" w:rsidRPr="00332BAE" w:rsidRDefault="00000000">
      <w:pPr>
        <w:tabs>
          <w:tab w:val="left" w:pos="-1440"/>
        </w:tabs>
        <w:rPr>
          <w:rFonts w:ascii="DTLProkyonSTLight" w:hAnsi="DTLProkyonSTLight"/>
          <w:sz w:val="21"/>
          <w:szCs w:val="21"/>
          <w:lang w:val="nl-NL"/>
        </w:rPr>
      </w:pPr>
    </w:p>
    <w:p w14:paraId="4D2D7775" w14:textId="77777777" w:rsidR="0088434E" w:rsidRPr="001F0EF2" w:rsidRDefault="0088434E" w:rsidP="0088434E">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644C9493" w14:textId="77777777" w:rsidR="0088434E" w:rsidRPr="001F0EF2" w:rsidRDefault="0088434E" w:rsidP="0088434E">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68ECB9C5" w14:textId="7E877EFA" w:rsidR="0088434E" w:rsidRPr="0088434E" w:rsidRDefault="0088434E" w:rsidP="0088434E">
      <w:pPr>
        <w:tabs>
          <w:tab w:val="left" w:pos="426"/>
          <w:tab w:val="right" w:pos="3969"/>
          <w:tab w:val="left" w:pos="5103"/>
          <w:tab w:val="left" w:pos="5529"/>
          <w:tab w:val="right" w:pos="9356"/>
        </w:tabs>
        <w:rPr>
          <w:rFonts w:ascii="DTLProkyonSTLight" w:hAnsi="DTLProkyonSTLight"/>
          <w:sz w:val="21"/>
          <w:szCs w:val="21"/>
          <w:lang w:val="de-DE"/>
        </w:rPr>
      </w:pPr>
      <w:r w:rsidRPr="0088434E">
        <w:rPr>
          <w:rFonts w:ascii="DTLProkyonSTLight" w:hAnsi="DTLProkyonSTLight"/>
          <w:sz w:val="21"/>
          <w:szCs w:val="21"/>
          <w:lang w:val="de-DE"/>
        </w:rPr>
        <w:t>01</w:t>
      </w:r>
      <w:r w:rsidRPr="0088434E">
        <w:rPr>
          <w:rFonts w:ascii="DTLProkyonSTLight" w:hAnsi="DTLProkyonSTLight"/>
          <w:sz w:val="21"/>
          <w:szCs w:val="21"/>
          <w:lang w:val="de-DE"/>
        </w:rPr>
        <w:tab/>
        <w:t>lengte</w:t>
      </w:r>
      <w:r w:rsidRPr="0088434E">
        <w:rPr>
          <w:rFonts w:ascii="DTLProkyonSTLight" w:hAnsi="DTLProkyonSTLight"/>
          <w:sz w:val="21"/>
          <w:szCs w:val="21"/>
          <w:lang w:val="de-DE"/>
        </w:rPr>
        <w:tab/>
        <w:t>?</w:t>
      </w:r>
      <w:r w:rsidRPr="0088434E">
        <w:rPr>
          <w:rFonts w:ascii="DTLProkyonSTLight" w:hAnsi="DTLProkyonSTLight"/>
          <w:sz w:val="21"/>
          <w:szCs w:val="21"/>
          <w:lang w:val="de-DE"/>
        </w:rPr>
        <w:tab/>
        <w:t>17</w:t>
      </w:r>
      <w:r w:rsidRPr="0088434E">
        <w:rPr>
          <w:rFonts w:ascii="DTLProkyonSTLight" w:hAnsi="DTLProkyonSTLight"/>
          <w:sz w:val="21"/>
          <w:szCs w:val="21"/>
          <w:lang w:val="de-DE"/>
        </w:rPr>
        <w:tab/>
        <w:t>gem. diameter paalkuilen kern</w:t>
      </w:r>
      <w:r w:rsidRPr="0088434E">
        <w:rPr>
          <w:rFonts w:ascii="DTLProkyonSTLight" w:hAnsi="DTLProkyonSTLight"/>
          <w:sz w:val="21"/>
          <w:szCs w:val="21"/>
          <w:lang w:val="de-DE"/>
        </w:rPr>
        <w:tab/>
      </w:r>
      <w:r w:rsidR="00494382">
        <w:rPr>
          <w:rFonts w:ascii="DTLProkyonSTLight" w:hAnsi="DTLProkyonSTLight"/>
          <w:sz w:val="21"/>
          <w:szCs w:val="21"/>
          <w:lang w:val="de-DE"/>
        </w:rPr>
        <w:t xml:space="preserve">85 </w:t>
      </w:r>
      <w:r w:rsidRPr="0088434E">
        <w:rPr>
          <w:rFonts w:ascii="DTLProkyonSTLight" w:hAnsi="DTLProkyonSTLight"/>
          <w:sz w:val="21"/>
          <w:szCs w:val="21"/>
          <w:lang w:val="de-DE"/>
        </w:rPr>
        <w:t>cm</w:t>
      </w:r>
    </w:p>
    <w:p w14:paraId="5C9FA9C2" w14:textId="52FC2FE8" w:rsidR="0088434E" w:rsidRPr="001F0EF2" w:rsidRDefault="0088434E" w:rsidP="0088434E">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Pr>
          <w:rFonts w:ascii="DTLProkyonSTLight" w:hAnsi="DTLProkyonSTLight"/>
          <w:sz w:val="21"/>
          <w:szCs w:val="21"/>
          <w:lang w:val="nl-NL"/>
        </w:rPr>
        <w:t>c.</w:t>
      </w:r>
      <w:r w:rsidR="00494382">
        <w:rPr>
          <w:rFonts w:ascii="DTLProkyonSTLight" w:hAnsi="DTLProkyonSTLight"/>
          <w:sz w:val="21"/>
          <w:szCs w:val="21"/>
          <w:lang w:val="nl-NL"/>
        </w:rPr>
        <w:t xml:space="preserve"> 24,11</w:t>
      </w:r>
      <w:r>
        <w:rPr>
          <w:rFonts w:ascii="DTLProkyonSTLight" w:hAnsi="DTLProkyonSTLight"/>
          <w:sz w:val="21"/>
          <w:szCs w:val="21"/>
          <w:lang w:val="nl-NL"/>
        </w:rPr>
        <w:t xml:space="preserve"> </w:t>
      </w:r>
    </w:p>
    <w:p w14:paraId="74406698" w14:textId="3FE7A71F" w:rsidR="0088434E" w:rsidRPr="001F0EF2" w:rsidRDefault="0088434E" w:rsidP="0088434E">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494382">
        <w:rPr>
          <w:rFonts w:ascii="DTLProkyonSTLight" w:hAnsi="DTLProkyonSTLight"/>
          <w:sz w:val="21"/>
          <w:szCs w:val="21"/>
          <w:lang w:val="nl-NL"/>
        </w:rPr>
        <w:t>7,10</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65ACBD5E" w14:textId="6653E2F6" w:rsidR="0088434E" w:rsidRPr="001F0EF2" w:rsidRDefault="0088434E" w:rsidP="0088434E">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494382">
        <w:rPr>
          <w:rFonts w:ascii="DTLProkyonSTLight" w:hAnsi="DTLProkyonSTLight"/>
          <w:sz w:val="21"/>
          <w:szCs w:val="21"/>
          <w:lang w:val="nl-NL"/>
        </w:rPr>
        <w:t>5,18</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Pr="001F0EF2">
        <w:rPr>
          <w:rFonts w:ascii="DTLProkyonSTLight" w:hAnsi="DTLProkyonSTLight"/>
          <w:sz w:val="21"/>
          <w:szCs w:val="21"/>
          <w:lang w:val="nl-NL"/>
        </w:rPr>
        <w:tab/>
      </w:r>
      <w:r w:rsidR="00494382">
        <w:rPr>
          <w:rFonts w:ascii="DTLProkyonSTLight" w:hAnsi="DTLProkyonSTLight"/>
          <w:sz w:val="21"/>
          <w:szCs w:val="21"/>
          <w:lang w:val="nl-NL"/>
        </w:rPr>
        <w:t>w-o</w:t>
      </w:r>
    </w:p>
    <w:p w14:paraId="2EE9AB92" w14:textId="4423CBF9" w:rsidR="0088434E" w:rsidRPr="001F0EF2" w:rsidRDefault="0088434E" w:rsidP="0088434E">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494382">
        <w:rPr>
          <w:rFonts w:ascii="DTLProkyonSTLight" w:hAnsi="DTLProkyonSTLight"/>
          <w:sz w:val="21"/>
          <w:szCs w:val="21"/>
          <w:lang w:val="nl-NL"/>
        </w:rPr>
        <w:t>5,30*</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494382">
        <w:rPr>
          <w:rFonts w:ascii="DTLProkyonSTLight" w:hAnsi="DTLProkyonSTLight"/>
          <w:sz w:val="21"/>
          <w:szCs w:val="21"/>
          <w:lang w:val="nl-NL"/>
        </w:rPr>
        <w:t>3?</w:t>
      </w:r>
    </w:p>
    <w:p w14:paraId="5567D382" w14:textId="3C7AC1B9" w:rsidR="0088434E" w:rsidRPr="001F0EF2" w:rsidRDefault="0088434E" w:rsidP="0088434E">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494382">
        <w:rPr>
          <w:rFonts w:ascii="DTLProkyonSTLight" w:hAnsi="DTLProkyonSTLight"/>
          <w:sz w:val="21"/>
          <w:szCs w:val="21"/>
          <w:lang w:val="nl-NL"/>
        </w:rPr>
        <w:t>5,10</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D05AEE">
        <w:rPr>
          <w:rFonts w:ascii="DTLProkyonSTLight" w:hAnsi="DTLProkyonSTLight"/>
          <w:sz w:val="21"/>
          <w:szCs w:val="21"/>
          <w:lang w:val="nl-NL"/>
        </w:rPr>
        <w:t>4 of 5</w:t>
      </w:r>
    </w:p>
    <w:p w14:paraId="0B2A0968" w14:textId="0A7DCFC3" w:rsidR="0088434E" w:rsidRPr="001F0EF2" w:rsidRDefault="0088434E" w:rsidP="0088434E">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494382">
        <w:rPr>
          <w:rFonts w:ascii="DTLProkyonSTLight" w:hAnsi="DTLProkyonSTLight"/>
          <w:sz w:val="21"/>
          <w:szCs w:val="21"/>
          <w:lang w:val="nl-NL"/>
        </w:rPr>
        <w:t>3,65**</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Pr>
          <w:rFonts w:ascii="DTLProkyonSTLight" w:hAnsi="DTLProkyonSTLight"/>
          <w:sz w:val="21"/>
          <w:szCs w:val="21"/>
          <w:lang w:val="nl-NL"/>
        </w:rPr>
        <w:t>-</w:t>
      </w:r>
    </w:p>
    <w:p w14:paraId="66B792D3" w14:textId="643F3197" w:rsidR="0088434E" w:rsidRPr="001F0EF2" w:rsidRDefault="0088434E" w:rsidP="0088434E">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494382">
        <w:rPr>
          <w:rFonts w:ascii="DTLProkyonSTLight" w:hAnsi="DTLProkyonSTLight"/>
          <w:sz w:val="21"/>
          <w:szCs w:val="21"/>
          <w:lang w:val="nl-NL"/>
        </w:rPr>
        <w:t>160</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t>-</w:t>
      </w:r>
    </w:p>
    <w:p w14:paraId="2B88A3C3" w14:textId="00AB533B" w:rsidR="0088434E" w:rsidRPr="001F0EF2" w:rsidRDefault="0088434E" w:rsidP="0088434E">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494382">
        <w:rPr>
          <w:rFonts w:ascii="DTLProkyonSTLight" w:hAnsi="DTLProkyonSTLight"/>
          <w:sz w:val="21"/>
          <w:szCs w:val="21"/>
          <w:lang w:val="nl-NL"/>
        </w:rPr>
        <w:t>1,60 3,65 (2,25/140) 1,85</w:t>
      </w:r>
      <w:r w:rsidR="00494382">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33FF3407" w14:textId="77777777" w:rsidR="0088434E" w:rsidRPr="001F0EF2" w:rsidRDefault="0088434E" w:rsidP="0088434E">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607BAF42" w14:textId="77777777" w:rsidR="0088434E" w:rsidRPr="001F0EF2" w:rsidRDefault="0088434E" w:rsidP="0088434E">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t>nee</w:t>
      </w:r>
    </w:p>
    <w:p w14:paraId="03FF5218" w14:textId="77777777" w:rsidR="0088434E" w:rsidRPr="001F0EF2" w:rsidRDefault="0088434E" w:rsidP="0088434E">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t>nee</w:t>
      </w:r>
    </w:p>
    <w:p w14:paraId="74FD1165" w14:textId="0D34E12B" w:rsidR="0088434E" w:rsidRPr="001F0EF2" w:rsidRDefault="0088434E" w:rsidP="0088434E">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D05AEE">
        <w:rPr>
          <w:rFonts w:ascii="DTLProkyonSTLight" w:hAnsi="DTLProkyonSTLight"/>
          <w:sz w:val="21"/>
          <w:szCs w:val="21"/>
          <w:lang w:val="nl-NL"/>
        </w:rPr>
        <w:t xml:space="preserve">36,78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2B91561D" w14:textId="7F4E0668" w:rsidR="0088434E" w:rsidRPr="001F0EF2" w:rsidRDefault="0088434E" w:rsidP="0088434E">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494382">
        <w:rPr>
          <w:rFonts w:ascii="DTLProkyonSTLight" w:hAnsi="DTLProkyonSTLight"/>
          <w:sz w:val="21"/>
          <w:szCs w:val="21"/>
          <w:lang w:val="nl-NL"/>
        </w:rPr>
        <w:t xml:space="preserve">32 </w:t>
      </w:r>
      <w:r>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6D854F65" w14:textId="4B5301EE" w:rsidR="00494382" w:rsidRDefault="00494382" w:rsidP="00494382">
      <w:pPr>
        <w:tabs>
          <w:tab w:val="left" w:pos="-1440"/>
        </w:tabs>
        <w:rPr>
          <w:rFonts w:ascii="DTLProkyonSTLight" w:hAnsi="DTLProkyonSTLight"/>
          <w:sz w:val="21"/>
          <w:szCs w:val="21"/>
          <w:lang w:val="nl-NL"/>
        </w:rPr>
      </w:pPr>
    </w:p>
    <w:p w14:paraId="5D061EA4" w14:textId="60B1EFCC" w:rsidR="00494382" w:rsidRDefault="00494382" w:rsidP="00494382">
      <w:pPr>
        <w:tabs>
          <w:tab w:val="left" w:pos="-1440"/>
        </w:tabs>
        <w:rPr>
          <w:rFonts w:ascii="DTLProkyonSTLight" w:hAnsi="DTLProkyonSTLight"/>
          <w:sz w:val="21"/>
          <w:szCs w:val="21"/>
          <w:lang w:val="nl-NL"/>
        </w:rPr>
      </w:pPr>
      <w:r w:rsidRPr="00494382">
        <w:rPr>
          <w:rFonts w:ascii="DTLProkyonSTLight" w:hAnsi="DTLProkyonSTLight"/>
          <w:sz w:val="21"/>
          <w:szCs w:val="21"/>
          <w:lang w:val="nl-NL"/>
        </w:rPr>
        <w:t>*</w:t>
      </w:r>
      <w:r>
        <w:rPr>
          <w:rFonts w:ascii="DTLProkyonSTLight" w:hAnsi="DTLProkyonSTLight"/>
          <w:sz w:val="21"/>
          <w:szCs w:val="21"/>
          <w:lang w:val="nl-NL"/>
        </w:rPr>
        <w:t xml:space="preserve"> het middelste (latere?) gebint meet 5,50 m.</w:t>
      </w:r>
    </w:p>
    <w:p w14:paraId="43FBA0D2" w14:textId="2D2FB413" w:rsidR="00494382" w:rsidRPr="00494382" w:rsidRDefault="00494382" w:rsidP="00494382">
      <w:pPr>
        <w:tabs>
          <w:tab w:val="left" w:pos="-1440"/>
        </w:tabs>
        <w:rPr>
          <w:rFonts w:ascii="DTLProkyonSTLight" w:hAnsi="DTLProkyonSTLight"/>
          <w:sz w:val="21"/>
          <w:szCs w:val="21"/>
          <w:lang w:val="nl-NL"/>
        </w:rPr>
      </w:pPr>
      <w:r>
        <w:rPr>
          <w:rFonts w:ascii="DTLProkyonSTLight" w:hAnsi="DTLProkyonSTLight"/>
          <w:sz w:val="21"/>
          <w:szCs w:val="21"/>
          <w:lang w:val="nl-NL"/>
        </w:rPr>
        <w:t>** dit is zonder het middelste gebint.</w:t>
      </w:r>
    </w:p>
    <w:p w14:paraId="289D6D58" w14:textId="77777777" w:rsidR="00000000" w:rsidRPr="001F0EF2" w:rsidRDefault="00000000">
      <w:pPr>
        <w:tabs>
          <w:tab w:val="left" w:pos="-1440"/>
        </w:tabs>
        <w:rPr>
          <w:rFonts w:ascii="DTLProkyonSTLight" w:hAnsi="DTLProkyonSTLight"/>
          <w:sz w:val="21"/>
          <w:szCs w:val="21"/>
          <w:lang w:val="nl-NL"/>
        </w:rPr>
      </w:pPr>
    </w:p>
    <w:p w14:paraId="3A7887B0" w14:textId="77777777" w:rsidR="00000000" w:rsidRPr="001F0EF2" w:rsidRDefault="00000000">
      <w:pPr>
        <w:pStyle w:val="Kop2"/>
        <w:tabs>
          <w:tab w:val="clear" w:pos="284"/>
        </w:tabs>
        <w:rPr>
          <w:rFonts w:ascii="DTLProkyonSTLight" w:hAnsi="DTLProkyonSTLight"/>
          <w:sz w:val="21"/>
          <w:szCs w:val="21"/>
          <w:lang w:val="nl-NL"/>
        </w:rPr>
      </w:pPr>
    </w:p>
    <w:p w14:paraId="3CFA2B30"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6457B417" w14:textId="77777777" w:rsidR="00000000" w:rsidRPr="001F0EF2" w:rsidRDefault="00000000">
      <w:pPr>
        <w:rPr>
          <w:rFonts w:ascii="DTLProkyonSTLight" w:hAnsi="DTLProkyonSTLight"/>
          <w:sz w:val="21"/>
          <w:szCs w:val="21"/>
          <w:lang w:val="nl-NL"/>
        </w:rPr>
      </w:pPr>
    </w:p>
    <w:p w14:paraId="13A4C687" w14:textId="77777777"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3360D94C" w14:textId="40AEE578"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257D118D" w14:textId="21DE08EC" w:rsidR="00617A07" w:rsidRDefault="00D05A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sidR="00000000" w:rsidRPr="001F0EF2">
        <w:rPr>
          <w:rFonts w:ascii="DTLProkyonSTLight" w:hAnsi="DTLProkyonSTLight"/>
          <w:sz w:val="21"/>
          <w:szCs w:val="21"/>
          <w:lang w:val="nl-NL"/>
        </w:rPr>
        <w:tab/>
      </w:r>
      <w:r>
        <w:rPr>
          <w:rFonts w:ascii="DTLProkyonSTLight" w:hAnsi="DTLProkyonSTLight"/>
          <w:sz w:val="21"/>
          <w:szCs w:val="21"/>
          <w:lang w:val="nl-NL"/>
        </w:rPr>
        <w:t>92</w:t>
      </w:r>
      <w:r w:rsidR="00000000" w:rsidRPr="001F0EF2">
        <w:rPr>
          <w:rFonts w:ascii="DTLProkyonSTLight" w:hAnsi="DTLProkyonSTLight"/>
          <w:sz w:val="21"/>
          <w:szCs w:val="21"/>
          <w:lang w:val="nl-NL"/>
        </w:rPr>
        <w:tab/>
      </w:r>
      <w:r w:rsidR="00000000" w:rsidRPr="001F0EF2">
        <w:rPr>
          <w:rFonts w:ascii="DTLProkyonSTLight" w:hAnsi="DTLProkyonSTLight"/>
          <w:sz w:val="21"/>
          <w:szCs w:val="21"/>
          <w:lang w:val="nl-NL"/>
        </w:rPr>
        <w:tab/>
        <w:t>hele kuil</w:t>
      </w:r>
      <w:r w:rsidR="006A1CF7">
        <w:rPr>
          <w:rFonts w:ascii="DTLProkyonSTLight" w:hAnsi="DTLProkyonSTLight"/>
          <w:sz w:val="21"/>
          <w:szCs w:val="21"/>
          <w:lang w:val="nl-NL"/>
        </w:rPr>
        <w:tab/>
        <w:t>paal uitgetrokken</w:t>
      </w:r>
    </w:p>
    <w:p w14:paraId="4483934D" w14:textId="16C8582D" w:rsidR="00D05AEE" w:rsidRDefault="00D05A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Pr>
          <w:rFonts w:ascii="DTLProkyonSTLight" w:hAnsi="DTLProkyonSTLight"/>
          <w:sz w:val="21"/>
          <w:szCs w:val="21"/>
          <w:lang w:val="nl-NL"/>
        </w:rPr>
        <w:tab/>
        <w:t>100</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uitgetrokken</w:t>
      </w:r>
    </w:p>
    <w:p w14:paraId="4C3B4C56" w14:textId="633FD6F7" w:rsidR="00D05AEE" w:rsidRDefault="00D05A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Pr>
          <w:rFonts w:ascii="DTLProkyonSTLight" w:hAnsi="DTLProkyonSTLight"/>
          <w:sz w:val="21"/>
          <w:szCs w:val="21"/>
          <w:lang w:val="nl-NL"/>
        </w:rPr>
        <w:tab/>
      </w:r>
      <w:r w:rsidR="00307724">
        <w:rPr>
          <w:rFonts w:ascii="DTLProkyonSTLight" w:hAnsi="DTLProkyonSTLight"/>
          <w:sz w:val="21"/>
          <w:szCs w:val="21"/>
          <w:lang w:val="nl-NL"/>
        </w:rPr>
        <w:t>102</w:t>
      </w:r>
      <w:r w:rsidR="00307724">
        <w:rPr>
          <w:rFonts w:ascii="DTLProkyonSTLight" w:hAnsi="DTLProkyonSTLight"/>
          <w:sz w:val="21"/>
          <w:szCs w:val="21"/>
          <w:lang w:val="nl-NL"/>
        </w:rPr>
        <w:tab/>
      </w:r>
      <w:r w:rsidR="00307724">
        <w:rPr>
          <w:rFonts w:ascii="DTLProkyonSTLight" w:hAnsi="DTLProkyonSTLight"/>
          <w:sz w:val="21"/>
          <w:szCs w:val="21"/>
          <w:lang w:val="nl-NL"/>
        </w:rPr>
        <w:tab/>
      </w:r>
      <w:r w:rsidR="00307724" w:rsidRPr="001F0EF2">
        <w:rPr>
          <w:rFonts w:ascii="DTLProkyonSTLight" w:hAnsi="DTLProkyonSTLight"/>
          <w:sz w:val="21"/>
          <w:szCs w:val="21"/>
          <w:lang w:val="nl-NL"/>
        </w:rPr>
        <w:t>hele kuil</w:t>
      </w:r>
      <w:r w:rsidR="00307724">
        <w:rPr>
          <w:rFonts w:ascii="DTLProkyonSTLight" w:hAnsi="DTLProkyonSTLight"/>
          <w:sz w:val="21"/>
          <w:szCs w:val="21"/>
          <w:lang w:val="nl-NL"/>
        </w:rPr>
        <w:tab/>
        <w:t>paal uitgetrokken</w:t>
      </w:r>
    </w:p>
    <w:p w14:paraId="6A6A59B1" w14:textId="3CD9D74E" w:rsidR="00D05AEE" w:rsidRDefault="00D05A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sidR="00307724">
        <w:rPr>
          <w:rFonts w:ascii="DTLProkyonSTLight" w:hAnsi="DTLProkyonSTLight"/>
          <w:sz w:val="21"/>
          <w:szCs w:val="21"/>
          <w:lang w:val="nl-NL"/>
        </w:rPr>
        <w:tab/>
        <w:t>105</w:t>
      </w:r>
      <w:r w:rsidR="00307724">
        <w:rPr>
          <w:rFonts w:ascii="DTLProkyonSTLight" w:hAnsi="DTLProkyonSTLight"/>
          <w:sz w:val="21"/>
          <w:szCs w:val="21"/>
          <w:lang w:val="nl-NL"/>
        </w:rPr>
        <w:tab/>
      </w:r>
      <w:r w:rsidR="00307724">
        <w:rPr>
          <w:rFonts w:ascii="DTLProkyonSTLight" w:hAnsi="DTLProkyonSTLight"/>
          <w:sz w:val="21"/>
          <w:szCs w:val="21"/>
          <w:lang w:val="nl-NL"/>
        </w:rPr>
        <w:tab/>
      </w:r>
      <w:r w:rsidR="00307724" w:rsidRPr="001F0EF2">
        <w:rPr>
          <w:rFonts w:ascii="DTLProkyonSTLight" w:hAnsi="DTLProkyonSTLight"/>
          <w:sz w:val="21"/>
          <w:szCs w:val="21"/>
          <w:lang w:val="nl-NL"/>
        </w:rPr>
        <w:t>hele kuil</w:t>
      </w:r>
      <w:r w:rsidR="00307724">
        <w:rPr>
          <w:rFonts w:ascii="DTLProkyonSTLight" w:hAnsi="DTLProkyonSTLight"/>
          <w:sz w:val="21"/>
          <w:szCs w:val="21"/>
          <w:lang w:val="nl-NL"/>
        </w:rPr>
        <w:tab/>
        <w:t>paal uitgetrokken</w:t>
      </w:r>
    </w:p>
    <w:p w14:paraId="194648F9" w14:textId="0E4EB346" w:rsidR="00D05AEE" w:rsidRDefault="00D05A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sidR="00307724">
        <w:rPr>
          <w:rFonts w:ascii="DTLProkyonSTLight" w:hAnsi="DTLProkyonSTLight"/>
          <w:sz w:val="21"/>
          <w:szCs w:val="21"/>
          <w:lang w:val="nl-NL"/>
        </w:rPr>
        <w:tab/>
        <w:t>112-113</w:t>
      </w:r>
      <w:r w:rsidR="00307724">
        <w:rPr>
          <w:rFonts w:ascii="DTLProkyonSTLight" w:hAnsi="DTLProkyonSTLight"/>
          <w:sz w:val="21"/>
          <w:szCs w:val="21"/>
          <w:lang w:val="nl-NL"/>
        </w:rPr>
        <w:tab/>
      </w:r>
      <w:r w:rsidR="00307724">
        <w:rPr>
          <w:rFonts w:ascii="DTLProkyonSTLight" w:hAnsi="DTLProkyonSTLight"/>
          <w:sz w:val="21"/>
          <w:szCs w:val="21"/>
          <w:lang w:val="nl-NL"/>
        </w:rPr>
        <w:tab/>
      </w:r>
      <w:r w:rsidR="00307724" w:rsidRPr="001F0EF2">
        <w:rPr>
          <w:rFonts w:ascii="DTLProkyonSTLight" w:hAnsi="DTLProkyonSTLight"/>
          <w:sz w:val="21"/>
          <w:szCs w:val="21"/>
          <w:lang w:val="nl-NL"/>
        </w:rPr>
        <w:t>hele kuil</w:t>
      </w:r>
      <w:r w:rsidR="00307724">
        <w:rPr>
          <w:rFonts w:ascii="DTLProkyonSTLight" w:hAnsi="DTLProkyonSTLight"/>
          <w:sz w:val="21"/>
          <w:szCs w:val="21"/>
          <w:lang w:val="nl-NL"/>
        </w:rPr>
        <w:tab/>
        <w:t>paal uitgetrokken</w:t>
      </w:r>
    </w:p>
    <w:p w14:paraId="1E0CFB1B" w14:textId="78CBCA0E" w:rsidR="00D05AEE" w:rsidRDefault="00D05A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sidR="00307724">
        <w:rPr>
          <w:rFonts w:ascii="DTLProkyonSTLight" w:hAnsi="DTLProkyonSTLight"/>
          <w:sz w:val="21"/>
          <w:szCs w:val="21"/>
          <w:lang w:val="nl-NL"/>
        </w:rPr>
        <w:tab/>
        <w:t>114</w:t>
      </w:r>
      <w:r w:rsidR="00307724">
        <w:rPr>
          <w:rFonts w:ascii="DTLProkyonSTLight" w:hAnsi="DTLProkyonSTLight"/>
          <w:sz w:val="21"/>
          <w:szCs w:val="21"/>
          <w:lang w:val="nl-NL"/>
        </w:rPr>
        <w:tab/>
      </w:r>
      <w:r w:rsidR="00307724">
        <w:rPr>
          <w:rFonts w:ascii="DTLProkyonSTLight" w:hAnsi="DTLProkyonSTLight"/>
          <w:sz w:val="21"/>
          <w:szCs w:val="21"/>
          <w:lang w:val="nl-NL"/>
        </w:rPr>
        <w:tab/>
        <w:t>paalkern?</w:t>
      </w:r>
      <w:r w:rsidR="00307724">
        <w:rPr>
          <w:rFonts w:ascii="DTLProkyonSTLight" w:hAnsi="DTLProkyonSTLight"/>
          <w:sz w:val="21"/>
          <w:szCs w:val="21"/>
          <w:lang w:val="nl-NL"/>
        </w:rPr>
        <w:tab/>
      </w:r>
    </w:p>
    <w:p w14:paraId="259B2A41" w14:textId="339C9C61" w:rsidR="00D05AEE" w:rsidRDefault="00D05A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sidR="00307724">
        <w:rPr>
          <w:rFonts w:ascii="DTLProkyonSTLight" w:hAnsi="DTLProkyonSTLight"/>
          <w:sz w:val="21"/>
          <w:szCs w:val="21"/>
          <w:lang w:val="nl-NL"/>
        </w:rPr>
        <w:tab/>
        <w:t>115</w:t>
      </w:r>
      <w:r w:rsidR="00307724">
        <w:rPr>
          <w:rFonts w:ascii="DTLProkyonSTLight" w:hAnsi="DTLProkyonSTLight"/>
          <w:sz w:val="21"/>
          <w:szCs w:val="21"/>
          <w:lang w:val="nl-NL"/>
        </w:rPr>
        <w:tab/>
      </w:r>
      <w:r w:rsidR="00307724">
        <w:rPr>
          <w:rFonts w:ascii="DTLProkyonSTLight" w:hAnsi="DTLProkyonSTLight"/>
          <w:sz w:val="21"/>
          <w:szCs w:val="21"/>
          <w:lang w:val="nl-NL"/>
        </w:rPr>
        <w:tab/>
        <w:t>insteek</w:t>
      </w:r>
    </w:p>
    <w:p w14:paraId="5737468D" w14:textId="29F2E733" w:rsidR="00D05AEE" w:rsidRDefault="00D05A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sidR="00307724">
        <w:rPr>
          <w:rFonts w:ascii="DTLProkyonSTLight" w:hAnsi="DTLProkyonSTLight"/>
          <w:sz w:val="21"/>
          <w:szCs w:val="21"/>
          <w:lang w:val="nl-NL"/>
        </w:rPr>
        <w:tab/>
        <w:t>94-116</w:t>
      </w:r>
      <w:r w:rsidR="00307724">
        <w:rPr>
          <w:rFonts w:ascii="DTLProkyonSTLight" w:hAnsi="DTLProkyonSTLight"/>
          <w:sz w:val="21"/>
          <w:szCs w:val="21"/>
          <w:lang w:val="nl-NL"/>
        </w:rPr>
        <w:tab/>
      </w:r>
      <w:r w:rsidR="00307724">
        <w:rPr>
          <w:rFonts w:ascii="DTLProkyonSTLight" w:hAnsi="DTLProkyonSTLight"/>
          <w:sz w:val="21"/>
          <w:szCs w:val="21"/>
          <w:lang w:val="nl-NL"/>
        </w:rPr>
        <w:tab/>
      </w:r>
      <w:r w:rsidR="00307724" w:rsidRPr="001F0EF2">
        <w:rPr>
          <w:rFonts w:ascii="DTLProkyonSTLight" w:hAnsi="DTLProkyonSTLight"/>
          <w:sz w:val="21"/>
          <w:szCs w:val="21"/>
          <w:lang w:val="nl-NL"/>
        </w:rPr>
        <w:t>hele kuil</w:t>
      </w:r>
      <w:r w:rsidR="00307724">
        <w:rPr>
          <w:rFonts w:ascii="DTLProkyonSTLight" w:hAnsi="DTLProkyonSTLight"/>
          <w:sz w:val="21"/>
          <w:szCs w:val="21"/>
          <w:lang w:val="nl-NL"/>
        </w:rPr>
        <w:tab/>
        <w:t>paal uitgetrokken</w:t>
      </w:r>
    </w:p>
    <w:p w14:paraId="665EE9E8" w14:textId="6C770CC3" w:rsidR="00D05AEE" w:rsidRDefault="00D05A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w:t>
      </w:r>
      <w:r w:rsidR="00307724">
        <w:rPr>
          <w:rFonts w:ascii="DTLProkyonSTLight" w:hAnsi="DTLProkyonSTLight"/>
          <w:sz w:val="21"/>
          <w:szCs w:val="21"/>
          <w:lang w:val="nl-NL"/>
        </w:rPr>
        <w:t>0</w:t>
      </w:r>
      <w:r w:rsidR="00307724">
        <w:rPr>
          <w:rFonts w:ascii="DTLProkyonSTLight" w:hAnsi="DTLProkyonSTLight"/>
          <w:sz w:val="21"/>
          <w:szCs w:val="21"/>
          <w:lang w:val="nl-NL"/>
        </w:rPr>
        <w:tab/>
        <w:t>27-117</w:t>
      </w:r>
      <w:r w:rsidR="00307724">
        <w:rPr>
          <w:rFonts w:ascii="DTLProkyonSTLight" w:hAnsi="DTLProkyonSTLight"/>
          <w:sz w:val="21"/>
          <w:szCs w:val="21"/>
          <w:lang w:val="nl-NL"/>
        </w:rPr>
        <w:tab/>
      </w:r>
      <w:r w:rsidR="00307724">
        <w:rPr>
          <w:rFonts w:ascii="DTLProkyonSTLight" w:hAnsi="DTLProkyonSTLight"/>
          <w:sz w:val="21"/>
          <w:szCs w:val="21"/>
          <w:lang w:val="nl-NL"/>
        </w:rPr>
        <w:tab/>
      </w:r>
      <w:r w:rsidR="00307724" w:rsidRPr="001F0EF2">
        <w:rPr>
          <w:rFonts w:ascii="DTLProkyonSTLight" w:hAnsi="DTLProkyonSTLight"/>
          <w:sz w:val="21"/>
          <w:szCs w:val="21"/>
          <w:lang w:val="nl-NL"/>
        </w:rPr>
        <w:t>hele kuil</w:t>
      </w:r>
      <w:r w:rsidR="00307724">
        <w:rPr>
          <w:rFonts w:ascii="DTLProkyonSTLight" w:hAnsi="DTLProkyonSTLight"/>
          <w:sz w:val="21"/>
          <w:szCs w:val="21"/>
          <w:lang w:val="nl-NL"/>
        </w:rPr>
        <w:tab/>
        <w:t>paal uitgetrokken</w:t>
      </w:r>
    </w:p>
    <w:p w14:paraId="20A726BD" w14:textId="3C4B0744" w:rsidR="00307724" w:rsidRDefault="00307724">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Pr>
          <w:rFonts w:ascii="DTLProkyonSTLight" w:hAnsi="DTLProkyonSTLight"/>
          <w:sz w:val="21"/>
          <w:szCs w:val="21"/>
          <w:lang w:val="nl-NL"/>
        </w:rPr>
        <w:tab/>
      </w:r>
      <w:r w:rsidR="0047211E">
        <w:rPr>
          <w:rFonts w:ascii="DTLProkyonSTLight" w:hAnsi="DTLProkyonSTLight"/>
          <w:sz w:val="21"/>
          <w:szCs w:val="21"/>
          <w:lang w:val="nl-NL"/>
        </w:rPr>
        <w:t>119</w:t>
      </w:r>
      <w:r w:rsidR="0047211E">
        <w:rPr>
          <w:rFonts w:ascii="DTLProkyonSTLight" w:hAnsi="DTLProkyonSTLight"/>
          <w:sz w:val="21"/>
          <w:szCs w:val="21"/>
          <w:lang w:val="nl-NL"/>
        </w:rPr>
        <w:tab/>
      </w:r>
      <w:r w:rsidR="0047211E">
        <w:rPr>
          <w:rFonts w:ascii="DTLProkyonSTLight" w:hAnsi="DTLProkyonSTLight"/>
          <w:sz w:val="21"/>
          <w:szCs w:val="21"/>
          <w:lang w:val="nl-NL"/>
        </w:rPr>
        <w:tab/>
        <w:t>paalkern?</w:t>
      </w:r>
    </w:p>
    <w:p w14:paraId="6BE69A7A" w14:textId="56C2EA36" w:rsidR="00307724" w:rsidRDefault="00307724">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sidR="0047211E">
        <w:rPr>
          <w:rFonts w:ascii="DTLProkyonSTLight" w:hAnsi="DTLProkyonSTLight"/>
          <w:sz w:val="21"/>
          <w:szCs w:val="21"/>
          <w:lang w:val="nl-NL"/>
        </w:rPr>
        <w:tab/>
        <w:t>120</w:t>
      </w:r>
      <w:r w:rsidR="0047211E">
        <w:rPr>
          <w:rFonts w:ascii="DTLProkyonSTLight" w:hAnsi="DTLProkyonSTLight"/>
          <w:sz w:val="21"/>
          <w:szCs w:val="21"/>
          <w:lang w:val="nl-NL"/>
        </w:rPr>
        <w:tab/>
      </w:r>
      <w:r w:rsidR="0047211E">
        <w:rPr>
          <w:rFonts w:ascii="DTLProkyonSTLight" w:hAnsi="DTLProkyonSTLight"/>
          <w:sz w:val="21"/>
          <w:szCs w:val="21"/>
          <w:lang w:val="nl-NL"/>
        </w:rPr>
        <w:tab/>
        <w:t>insteek</w:t>
      </w:r>
    </w:p>
    <w:p w14:paraId="2D78F111" w14:textId="576E6AFB" w:rsidR="0047211E" w:rsidRDefault="0047211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Pr>
          <w:rFonts w:ascii="DTLProkyonSTLight" w:hAnsi="DTLProkyonSTLight"/>
          <w:sz w:val="21"/>
          <w:szCs w:val="21"/>
          <w:lang w:val="nl-NL"/>
        </w:rPr>
        <w:tab/>
        <w:t>126</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uitgetrokken</w:t>
      </w:r>
    </w:p>
    <w:p w14:paraId="4A171900" w14:textId="77777777" w:rsidR="0088434E" w:rsidRDefault="0088434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p>
    <w:p w14:paraId="7326F97A" w14:textId="77777777"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Van onderstaande kuilen is onzeker of zij tot de plattegrond kunnen worden toegewezen</w:t>
      </w:r>
    </w:p>
    <w:p w14:paraId="393DAD6A" w14:textId="77777777"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p>
    <w:p w14:paraId="0E328B29" w14:textId="7156541C" w:rsidR="00000000" w:rsidRPr="001F0EF2" w:rsidRDefault="0047211E" w:rsidP="006A1CF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40</w:t>
      </w:r>
      <w:r w:rsidR="00000000" w:rsidRPr="001F0EF2">
        <w:rPr>
          <w:rFonts w:ascii="DTLProkyonSTLight" w:hAnsi="DTLProkyonSTLight"/>
          <w:sz w:val="21"/>
          <w:szCs w:val="21"/>
          <w:lang w:val="nl-NL"/>
        </w:rPr>
        <w:tab/>
      </w:r>
      <w:r>
        <w:rPr>
          <w:rFonts w:ascii="DTLProkyonSTLight" w:hAnsi="DTLProkyonSTLight"/>
          <w:sz w:val="21"/>
          <w:szCs w:val="21"/>
          <w:lang w:val="nl-NL"/>
        </w:rPr>
        <w:t>91</w:t>
      </w:r>
      <w:r w:rsidR="00000000" w:rsidRPr="001F0EF2">
        <w:rPr>
          <w:rFonts w:ascii="DTLProkyonSTLight" w:hAnsi="DTLProkyonSTLight"/>
          <w:sz w:val="21"/>
          <w:szCs w:val="21"/>
          <w:lang w:val="nl-NL"/>
        </w:rPr>
        <w:tab/>
      </w:r>
      <w:r w:rsidR="00000000" w:rsidRPr="001F0EF2">
        <w:rPr>
          <w:rFonts w:ascii="DTLProkyonSTLight" w:hAnsi="DTLProkyonSTLight"/>
          <w:sz w:val="21"/>
          <w:szCs w:val="21"/>
          <w:lang w:val="nl-NL"/>
        </w:rPr>
        <w:tab/>
      </w:r>
      <w:r w:rsidR="006A1CF7" w:rsidRPr="001F0EF2">
        <w:rPr>
          <w:rFonts w:ascii="DTLProkyonSTLight" w:hAnsi="DTLProkyonSTLight"/>
          <w:sz w:val="21"/>
          <w:szCs w:val="21"/>
          <w:lang w:val="nl-NL"/>
        </w:rPr>
        <w:t>hele kuil</w:t>
      </w:r>
      <w:r w:rsidR="006A1CF7">
        <w:rPr>
          <w:rFonts w:ascii="DTLProkyonSTLight" w:hAnsi="DTLProkyonSTLight"/>
          <w:sz w:val="21"/>
          <w:szCs w:val="21"/>
          <w:lang w:val="nl-NL"/>
        </w:rPr>
        <w:tab/>
        <w:t>paal uitgetrokken</w:t>
      </w:r>
      <w:r w:rsidR="00000000" w:rsidRPr="001F0EF2">
        <w:rPr>
          <w:rFonts w:ascii="DTLProkyonSTLight" w:hAnsi="DTLProkyonSTLight"/>
          <w:sz w:val="21"/>
          <w:szCs w:val="21"/>
          <w:lang w:val="nl-NL"/>
        </w:rPr>
        <w:tab/>
      </w:r>
    </w:p>
    <w:p w14:paraId="44115A98" w14:textId="77777777" w:rsidR="006A1CF7" w:rsidRDefault="006A1CF7" w:rsidP="006A1CF7">
      <w:pPr>
        <w:tabs>
          <w:tab w:val="left" w:pos="426"/>
          <w:tab w:val="left" w:pos="2127"/>
          <w:tab w:val="left" w:pos="3969"/>
        </w:tabs>
        <w:rPr>
          <w:rFonts w:ascii="DTLProkyonSTLight" w:hAnsi="DTLProkyonSTLight"/>
          <w:sz w:val="21"/>
          <w:szCs w:val="21"/>
          <w:lang w:val="nl-NL"/>
        </w:rPr>
      </w:pPr>
    </w:p>
    <w:p w14:paraId="68CD439F" w14:textId="77777777" w:rsidR="006A1CF7" w:rsidRPr="006A1CF7" w:rsidRDefault="006A1CF7" w:rsidP="006A1CF7">
      <w:pPr>
        <w:tabs>
          <w:tab w:val="left" w:pos="426"/>
          <w:tab w:val="left" w:pos="2127"/>
          <w:tab w:val="left" w:pos="3969"/>
        </w:tabs>
        <w:rPr>
          <w:rFonts w:ascii="DTLProkyonSTLight" w:hAnsi="DTLProkyonSTLight"/>
          <w:sz w:val="21"/>
          <w:szCs w:val="21"/>
          <w:lang w:val="nl-NL"/>
        </w:rPr>
      </w:pPr>
    </w:p>
    <w:sectPr w:rsidR="006A1CF7" w:rsidRPr="006A1CF7">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0798"/>
    <w:multiLevelType w:val="hybridMultilevel"/>
    <w:tmpl w:val="1764DAEA"/>
    <w:lvl w:ilvl="0" w:tplc="04130001">
      <w:start w:val="1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7D5CC7"/>
    <w:multiLevelType w:val="hybridMultilevel"/>
    <w:tmpl w:val="81504880"/>
    <w:lvl w:ilvl="0" w:tplc="04130001">
      <w:start w:val="1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657986">
    <w:abstractNumId w:val="1"/>
  </w:num>
  <w:num w:numId="2" w16cid:durableId="70552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nl-NL" w:vendorID="64" w:dllVersion="0" w:nlCheck="1" w:checkStyle="0"/>
  <w:activeWritingStyle w:appName="MSWord" w:lang="de-DE" w:vendorID="64" w:dllVersion="0" w:nlCheck="1" w:checkStyle="0"/>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B5692"/>
    <w:rsid w:val="00130973"/>
    <w:rsid w:val="001807E1"/>
    <w:rsid w:val="001F0EF2"/>
    <w:rsid w:val="00236D4D"/>
    <w:rsid w:val="002C3294"/>
    <w:rsid w:val="00307724"/>
    <w:rsid w:val="00332BAE"/>
    <w:rsid w:val="00433CF2"/>
    <w:rsid w:val="0044349C"/>
    <w:rsid w:val="0046340D"/>
    <w:rsid w:val="0047211E"/>
    <w:rsid w:val="00494382"/>
    <w:rsid w:val="005D0E33"/>
    <w:rsid w:val="00617A07"/>
    <w:rsid w:val="006A1CF7"/>
    <w:rsid w:val="006E2AF2"/>
    <w:rsid w:val="00721C39"/>
    <w:rsid w:val="0079546B"/>
    <w:rsid w:val="00844F49"/>
    <w:rsid w:val="0088434E"/>
    <w:rsid w:val="009A1C88"/>
    <w:rsid w:val="00B93F07"/>
    <w:rsid w:val="00D05AEE"/>
    <w:rsid w:val="00D51B5D"/>
    <w:rsid w:val="00F60D0E"/>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D08091F"/>
  <w15:chartTrackingRefBased/>
  <w15:docId w15:val="{39B0BC30-59D0-6F48-96D7-FF84EAD2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style>
  <w:style w:type="table" w:default="1" w:styleId="Standaardtabel">
    <w:name w:val="Normal Table"/>
    <w:semiHidden/>
    <w:rPr>
      <w:lang w:bidi="ar-SA"/>
    </w:rPr>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 w:type="paragraph" w:styleId="Lijstalinea">
    <w:name w:val="List Paragraph"/>
    <w:basedOn w:val="Standaard"/>
    <w:uiPriority w:val="34"/>
    <w:qFormat/>
    <w:rsid w:val="00494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549</Words>
  <Characters>3022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4</cp:revision>
  <dcterms:created xsi:type="dcterms:W3CDTF">2023-12-27T11:02:00Z</dcterms:created>
  <dcterms:modified xsi:type="dcterms:W3CDTF">2023-12-27T11:33:00Z</dcterms:modified>
</cp:coreProperties>
</file>